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156879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56879" w:rsidRPr="0017482A" w:rsidRDefault="00156879" w:rsidP="0015687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156879" w:rsidRPr="000E5B0A" w:rsidRDefault="00731FC8" w:rsidP="00156879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6176C9">
              <w:rPr>
                <w:rFonts w:ascii="Calibri" w:hAnsi="Calibri" w:cs="Arial"/>
                <w:sz w:val="22"/>
                <w:szCs w:val="22"/>
              </w:rPr>
              <w:t>Rekonstrukce topení v objektu Dukelská čp. 300</w:t>
            </w:r>
          </w:p>
        </w:tc>
      </w:tr>
      <w:tr w:rsidR="00156879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56879" w:rsidRPr="0017482A" w:rsidRDefault="00156879" w:rsidP="0015687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156879" w:rsidRPr="00C720EC" w:rsidRDefault="00156879" w:rsidP="0015687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2C337A">
              <w:rPr>
                <w:rFonts w:asciiTheme="minorHAnsi" w:hAnsiTheme="minorHAnsi"/>
                <w:sz w:val="22"/>
                <w:szCs w:val="22"/>
              </w:rPr>
              <w:t>P18V00000026</w:t>
            </w:r>
          </w:p>
        </w:tc>
      </w:tr>
      <w:tr w:rsidR="00156879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56879" w:rsidRPr="0017482A" w:rsidRDefault="00156879" w:rsidP="0015687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156879" w:rsidRPr="00C720EC" w:rsidRDefault="00156879" w:rsidP="0015687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Zjednodušené podlimitní řízení</w:t>
            </w:r>
            <w:r w:rsidRPr="00C720EC">
              <w:rPr>
                <w:rFonts w:asciiTheme="minorHAnsi" w:hAnsiTheme="minorHAnsi"/>
                <w:sz w:val="22"/>
                <w:szCs w:val="22"/>
              </w:rPr>
              <w:t xml:space="preserve"> na stavební práce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</w:t>
      </w:r>
      <w:r w:rsidRPr="00156879">
        <w:rPr>
          <w:rFonts w:asciiTheme="minorHAnsi" w:hAnsiTheme="minorHAnsi" w:cs="Arial"/>
          <w:b/>
          <w:sz w:val="22"/>
          <w:szCs w:val="22"/>
        </w:rPr>
        <w:t xml:space="preserve">zakázky </w:t>
      </w:r>
      <w:r w:rsidR="00996585" w:rsidRPr="00156879">
        <w:rPr>
          <w:rFonts w:asciiTheme="minorHAnsi" w:hAnsiTheme="minorHAnsi" w:cs="Arial"/>
          <w:b/>
          <w:sz w:val="22"/>
          <w:szCs w:val="22"/>
        </w:rPr>
        <w:t>„</w:t>
      </w:r>
      <w:r w:rsidR="00731FC8" w:rsidRPr="00731FC8">
        <w:rPr>
          <w:rFonts w:asciiTheme="minorHAnsi" w:hAnsiTheme="minorHAnsi" w:cs="Arial"/>
          <w:b/>
          <w:sz w:val="22"/>
          <w:szCs w:val="22"/>
        </w:rPr>
        <w:t>Rekonstrukce topení v objektu Dukelská čp. 300</w:t>
      </w:r>
      <w:r w:rsidR="00996585" w:rsidRPr="00156879">
        <w:rPr>
          <w:rFonts w:asciiTheme="minorHAnsi" w:hAnsiTheme="minorHAnsi" w:cs="Arial"/>
          <w:b/>
          <w:sz w:val="22"/>
          <w:szCs w:val="22"/>
        </w:rPr>
        <w:t>“</w:t>
      </w:r>
      <w:r w:rsidR="00E7766D" w:rsidRPr="00156879">
        <w:rPr>
          <w:rFonts w:asciiTheme="minorHAnsi" w:hAnsiTheme="minorHAnsi" w:cs="Arial"/>
          <w:b/>
          <w:sz w:val="22"/>
          <w:szCs w:val="22"/>
        </w:rPr>
        <w:t>:</w:t>
      </w:r>
      <w:bookmarkStart w:id="0" w:name="_GoBack"/>
      <w:bookmarkEnd w:id="0"/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731FC8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731FC8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56879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31FC8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4B5A3-3CCD-40B0-B5CD-C4E31D0E1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434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8</cp:revision>
  <cp:lastPrinted>2017-02-15T08:41:00Z</cp:lastPrinted>
  <dcterms:created xsi:type="dcterms:W3CDTF">2017-02-19T10:01:00Z</dcterms:created>
  <dcterms:modified xsi:type="dcterms:W3CDTF">2018-05-10T10:05:00Z</dcterms:modified>
</cp:coreProperties>
</file>